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45" w:rsidRDefault="009A2A45" w:rsidP="009A2A4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D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</w:t>
      </w:r>
    </w:p>
    <w:p w:rsidR="009A2A45" w:rsidRDefault="009A2A45" w:rsidP="009A2A4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 директор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«ЦКС-АУДИТ»</w:t>
      </w:r>
    </w:p>
    <w:p w:rsidR="00277A7D" w:rsidRDefault="009A2A45" w:rsidP="009A2A4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 исполнен</w:t>
      </w:r>
      <w:proofErr w:type="gramStart"/>
      <w:r w:rsidRPr="00AD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</w:t>
      </w:r>
      <w:proofErr w:type="gramEnd"/>
      <w:r w:rsidRPr="00AD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диторами аудиторской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«ЦКС-АУДИТ»</w:t>
      </w:r>
      <w:r w:rsidRPr="00AD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</w:t>
      </w:r>
    </w:p>
    <w:p w:rsidR="009A2A45" w:rsidRDefault="009A2A45" w:rsidP="009A2A4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Сотрудникам – аудиторам ООО «ЦКС-АУДИТ» необходимо ежегодно проходить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 </w:t>
      </w:r>
      <w:r w:rsidRPr="00AD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программам</w:t>
      </w:r>
      <w:proofErr w:type="gramEnd"/>
      <w:r w:rsidRPr="00AD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квалификации, установленного частью 9 статьи 11 Федерального закона «Об аудиторской деятельности»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2A45" w:rsidRDefault="009A2A45" w:rsidP="009A2A4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прохождением обучение сотрудников ООО «ЦКС-АУДИТ» оставляю за собой.</w:t>
      </w:r>
    </w:p>
    <w:p w:rsidR="009A2A45" w:rsidRDefault="009A2A45" w:rsidP="009A2A4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A45" w:rsidRDefault="009A2A45" w:rsidP="009A2A4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A45" w:rsidRDefault="009A2A45" w:rsidP="009A2A4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</w:t>
      </w:r>
    </w:p>
    <w:p w:rsidR="009A2A45" w:rsidRDefault="009A2A45" w:rsidP="009A2A4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«ЦКС-АУДИТ»                                   Ю.В. Лавр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енов</w:t>
      </w:r>
    </w:p>
    <w:p w:rsidR="009A2A45" w:rsidRDefault="009A2A45" w:rsidP="009A2A45">
      <w:pPr>
        <w:jc w:val="both"/>
      </w:pPr>
    </w:p>
    <w:sectPr w:rsidR="009A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45"/>
    <w:rsid w:val="005610D3"/>
    <w:rsid w:val="009A2A45"/>
    <w:rsid w:val="00C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  Юрий  Владимирович</dc:creator>
  <cp:lastModifiedBy>Лавренов  Юрий  Владимирович</cp:lastModifiedBy>
  <cp:revision>1</cp:revision>
  <dcterms:created xsi:type="dcterms:W3CDTF">2022-08-26T11:09:00Z</dcterms:created>
  <dcterms:modified xsi:type="dcterms:W3CDTF">2022-08-26T11:16:00Z</dcterms:modified>
</cp:coreProperties>
</file>